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0.png" ContentType="image/png"/>
  <Override PartName="/word/media/image18.png" ContentType="image/png"/>
  <Override PartName="/word/media/image15.png" ContentType="image/png"/>
  <Override PartName="/word/media/image13.png" ContentType="image/png"/>
  <Override PartName="/word/media/image19.png" ContentType="image/png"/>
  <Override PartName="/word/media/image12.jpeg" ContentType="image/jpeg"/>
  <Override PartName="/word/media/image11.jpeg" ContentType="image/jpeg"/>
  <Override PartName="/word/media/image4.jpeg" ContentType="image/jpeg"/>
  <Override PartName="/word/media/image14.png" ContentType="image/png"/>
  <Override PartName="/word/media/image10.jpeg" ContentType="image/jpeg"/>
  <Override PartName="/word/media/image16.png" ContentType="image/png"/>
  <Override PartName="/word/media/image3.jpeg" ContentType="image/jpeg"/>
  <Override PartName="/word/media/image21.png" ContentType="image/png"/>
  <Override PartName="/word/media/image2.jpeg" ContentType="image/jpeg"/>
  <Override PartName="/word/media/image1.jpeg" ContentType="image/jpeg"/>
  <Override PartName="/word/media/image5.jpeg" ContentType="image/jpeg"/>
  <Override PartName="/word/media/image6.jpeg" ContentType="image/jpeg"/>
  <Override PartName="/word/media/image7.jpeg" ContentType="image/jpeg"/>
  <Override PartName="/word/media/image17.png" ContentType="image/png"/>
  <Override PartName="/word/media/image8.jpeg" ContentType="image/jpeg"/>
  <Override PartName="/word/media/image9.jpeg" ContentType="image/jpe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 xml:space="preserve">Monthly Report – MediFor Project </w:t>
      </w:r>
    </w:p>
    <w:p>
      <w:pPr>
        <w:pStyle w:val="Normal"/>
        <w:rPr/>
      </w:pPr>
      <w:r>
        <w:rPr/>
        <w:t>Ashish Gupta</w:t>
      </w:r>
    </w:p>
    <w:p>
      <w:pPr>
        <w:pStyle w:val="Normal"/>
        <w:rPr/>
      </w:pPr>
      <w:r>
        <w:rPr/>
        <w:t>April 6, 2018</w:t>
      </w:r>
    </w:p>
    <w:p>
      <w:pPr>
        <w:pStyle w:val="Normal"/>
        <w:rPr/>
      </w:pPr>
      <w:r>
        <w:rPr/>
      </w:r>
    </w:p>
    <w:p>
      <w:pPr>
        <w:pStyle w:val="Normal"/>
        <w:rPr/>
      </w:pPr>
      <w:r>
        <w:rPr/>
        <w:t>An important deadline we are aiming for is the mid-may ‘GAN challenge’ for TA1 teams. In view of their subject matter importance, generation of fake facial images and/or facial attributes is a priority. Subsequently, we will extend GAN training to generic visual class. There are two main parts to our work-flow: extracting and pasting faces from donor to recipient image; and evaluating different GAN variants for faces.</w:t>
      </w:r>
    </w:p>
    <w:p>
      <w:pPr>
        <w:pStyle w:val="Normal"/>
        <w:rPr/>
      </w:pPr>
      <w:r>
        <w:rPr/>
      </w:r>
    </w:p>
    <w:p>
      <w:pPr>
        <w:pStyle w:val="Heading3"/>
        <w:numPr>
          <w:ilvl w:val="2"/>
          <w:numId w:val="2"/>
        </w:numPr>
        <w:ind w:left="0" w:hanging="0"/>
        <w:rPr/>
      </w:pPr>
      <w:r>
        <w:rPr/>
        <w:t>Face Swap</w:t>
      </w:r>
    </w:p>
    <w:p>
      <w:pPr>
        <w:pStyle w:val="Normal"/>
        <w:rPr/>
      </w:pPr>
      <w:r>
        <w:rPr/>
        <w:t>Donor→Recipient face pasting is also popularly called face-swap. We are looking at using both GANs and ‘conventional’ methods of doing this task. The block diagram below are the key step</w:t>
      </w:r>
    </w:p>
    <w:p>
      <w:pPr>
        <w:pStyle w:val="Normal"/>
        <w:rPr/>
      </w:pPr>
      <w:r>
        <w:rPr/>
      </w:r>
    </w:p>
    <w:p>
      <w:pPr>
        <w:pStyle w:val="Normal"/>
        <w:rPr/>
      </w:pPr>
      <w:r>
        <w:rPr/>
        <mc:AlternateContent>
          <mc:Choice Requires="wps">
            <w:drawing>
              <wp:anchor behindDoc="0" distT="0" distB="0" distL="0" distR="0" simplePos="0" locked="0" layoutInCell="1" allowOverlap="1" relativeHeight="10">
                <wp:simplePos x="0" y="0"/>
                <wp:positionH relativeFrom="column">
                  <wp:posOffset>2301875</wp:posOffset>
                </wp:positionH>
                <wp:positionV relativeFrom="paragraph">
                  <wp:posOffset>594360</wp:posOffset>
                </wp:positionV>
                <wp:extent cx="162560" cy="1270"/>
                <wp:effectExtent l="0" t="0" r="0" b="0"/>
                <wp:wrapNone/>
                <wp:docPr id="1" name="Shape2"/>
                <a:graphic xmlns:a="http://schemas.openxmlformats.org/drawingml/2006/main">
                  <a:graphicData uri="http://schemas.microsoft.com/office/word/2010/wordprocessingShape">
                    <wps:wsp>
                      <wps:cNvSpPr/>
                      <wps:spPr>
                        <a:xfrm>
                          <a:off x="0" y="0"/>
                          <a:ext cx="162000" cy="720"/>
                        </a:xfrm>
                        <a:prstGeom prst="line">
                          <a:avLst/>
                        </a:prstGeom>
                        <a:ln>
                          <a:solidFill>
                            <a:srgbClr val="2c001e"/>
                          </a:solidFill>
                          <a:tailEnd len="med" type="triangle" w="med"/>
                        </a:ln>
                      </wps:spPr>
                      <wps:style>
                        <a:lnRef idx="0"/>
                        <a:fillRef idx="0"/>
                        <a:effectRef idx="0"/>
                        <a:fontRef idx="minor"/>
                      </wps:style>
                      <wps:bodyPr/>
                    </wps:wsp>
                  </a:graphicData>
                </a:graphic>
              </wp:anchor>
            </w:drawing>
          </mc:Choice>
          <mc:Fallback>
            <w:pict>
              <v:line id="shape_0" from="181.25pt,46.8pt" to="193.95pt,46.8pt" ID="Shape2" stroked="t" style="position:absolute">
                <v:stroke color="#2c001e"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12">
                <wp:simplePos x="0" y="0"/>
                <wp:positionH relativeFrom="column">
                  <wp:posOffset>4390390</wp:posOffset>
                </wp:positionH>
                <wp:positionV relativeFrom="paragraph">
                  <wp:posOffset>587375</wp:posOffset>
                </wp:positionV>
                <wp:extent cx="142875" cy="1270"/>
                <wp:effectExtent l="0" t="0" r="0" b="0"/>
                <wp:wrapNone/>
                <wp:docPr id="2" name="Shape2"/>
                <a:graphic xmlns:a="http://schemas.openxmlformats.org/drawingml/2006/main">
                  <a:graphicData uri="http://schemas.microsoft.com/office/word/2010/wordprocessingShape">
                    <wps:wsp>
                      <wps:cNvSpPr/>
                      <wps:spPr>
                        <a:xfrm>
                          <a:off x="0" y="0"/>
                          <a:ext cx="142200" cy="720"/>
                        </a:xfrm>
                        <a:prstGeom prst="line">
                          <a:avLst/>
                        </a:prstGeom>
                        <a:ln>
                          <a:solidFill>
                            <a:srgbClr val="2c001e"/>
                          </a:solidFill>
                          <a:tailEnd len="med" type="triangle" w="med"/>
                        </a:ln>
                      </wps:spPr>
                      <wps:style>
                        <a:lnRef idx="0"/>
                        <a:fillRef idx="0"/>
                        <a:effectRef idx="0"/>
                        <a:fontRef idx="minor"/>
                      </wps:style>
                      <wps:bodyPr/>
                    </wps:wsp>
                  </a:graphicData>
                </a:graphic>
              </wp:anchor>
            </w:drawing>
          </mc:Choice>
          <mc:Fallback>
            <w:pict>
              <v:line id="shape_0" from="345.7pt,46.25pt" to="356.85pt,46.25pt" ID="Shape2" stroked="t" style="position:absolute">
                <v:stroke color="#2c001e"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11">
                <wp:simplePos x="0" y="0"/>
                <wp:positionH relativeFrom="column">
                  <wp:posOffset>3165475</wp:posOffset>
                </wp:positionH>
                <wp:positionV relativeFrom="paragraph">
                  <wp:posOffset>587375</wp:posOffset>
                </wp:positionV>
                <wp:extent cx="108585" cy="1270"/>
                <wp:effectExtent l="0" t="0" r="0" b="0"/>
                <wp:wrapNone/>
                <wp:docPr id="3" name="Shape2"/>
                <a:graphic xmlns:a="http://schemas.openxmlformats.org/drawingml/2006/main">
                  <a:graphicData uri="http://schemas.microsoft.com/office/word/2010/wordprocessingShape">
                    <wps:wsp>
                      <wps:cNvSpPr/>
                      <wps:spPr>
                        <a:xfrm>
                          <a:off x="0" y="0"/>
                          <a:ext cx="108000" cy="720"/>
                        </a:xfrm>
                        <a:prstGeom prst="line">
                          <a:avLst/>
                        </a:prstGeom>
                        <a:ln>
                          <a:solidFill>
                            <a:srgbClr val="2c001e"/>
                          </a:solidFill>
                          <a:tailEnd len="med" type="triangle" w="med"/>
                        </a:ln>
                      </wps:spPr>
                      <wps:style>
                        <a:lnRef idx="0"/>
                        <a:fillRef idx="0"/>
                        <a:effectRef idx="0"/>
                        <a:fontRef idx="minor"/>
                      </wps:style>
                      <wps:bodyPr/>
                    </wps:wsp>
                  </a:graphicData>
                </a:graphic>
              </wp:anchor>
            </w:drawing>
          </mc:Choice>
          <mc:Fallback>
            <w:pict>
              <v:line id="shape_0" from="249.25pt,46.25pt" to="257.7pt,46.25pt" ID="Shape2" stroked="t" style="position:absolute">
                <v:stroke color="#2c001e"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2">
                <wp:simplePos x="0" y="0"/>
                <wp:positionH relativeFrom="column">
                  <wp:posOffset>8255</wp:posOffset>
                </wp:positionH>
                <wp:positionV relativeFrom="paragraph">
                  <wp:posOffset>92075</wp:posOffset>
                </wp:positionV>
                <wp:extent cx="1001395" cy="174625"/>
                <wp:effectExtent l="0" t="0" r="0" b="0"/>
                <wp:wrapNone/>
                <wp:docPr id="4" name="Shape1"/>
                <a:graphic xmlns:a="http://schemas.openxmlformats.org/drawingml/2006/main">
                  <a:graphicData uri="http://schemas.microsoft.com/office/word/2010/wordprocessingShape">
                    <wps:wsp>
                      <wps:cNvSpPr/>
                      <wps:spPr>
                        <a:xfrm>
                          <a:off x="0" y="0"/>
                          <a:ext cx="1000800" cy="173880"/>
                        </a:xfrm>
                        <a:prstGeom prst="rect">
                          <a:avLst/>
                        </a:prstGeom>
                        <a:noFill/>
                        <a:ln>
                          <a:solidFill>
                            <a:srgbClr val="000000"/>
                          </a:solidFill>
                        </a:ln>
                      </wps:spPr>
                      <wps:style>
                        <a:lnRef idx="0"/>
                        <a:fillRef idx="0"/>
                        <a:effectRef idx="0"/>
                        <a:fontRef idx="minor"/>
                      </wps:style>
                      <wps:txbx>
                        <w:txbxContent>
                          <w:p>
                            <w:pPr>
                              <w:pStyle w:val="FrameContents"/>
                              <w:overflowPunct w:val="true"/>
                              <w:bidi w:val="0"/>
                              <w:jc w:val="center"/>
                              <w:rPr>
                                <w:color w:val="auto"/>
                              </w:rPr>
                            </w:pPr>
                            <w:r>
                              <w:rPr>
                                <w:color w:val="auto"/>
                              </w:rPr>
                              <w:t>Donor Image</w:t>
                            </w:r>
                          </w:p>
                        </w:txbxContent>
                      </wps:txbx>
                      <wps:bodyPr lIns="0" rIns="0" tIns="0" bIns="0">
                        <a:spAutoFit/>
                      </wps:bodyPr>
                    </wps:wsp>
                  </a:graphicData>
                </a:graphic>
              </wp:anchor>
            </w:drawing>
          </mc:Choice>
          <mc:Fallback>
            <w:pict>
              <v:rect id="shape_0" ID="Shape1" stroked="t" style="position:absolute;margin-left:0.65pt;margin-top:7.25pt;width:78.75pt;height:13.65pt">
                <w10:wrap type="square"/>
                <v:fill o:detectmouseclick="t" on="false"/>
                <v:stroke color="black" joinstyle="round" endcap="flat"/>
                <v:textbox>
                  <w:txbxContent>
                    <w:p>
                      <w:pPr>
                        <w:pStyle w:val="FrameContents"/>
                        <w:overflowPunct w:val="true"/>
                        <w:bidi w:val="0"/>
                        <w:jc w:val="center"/>
                        <w:rPr>
                          <w:color w:val="auto"/>
                        </w:rPr>
                      </w:pPr>
                      <w:r>
                        <w:rPr>
                          <w:color w:val="auto"/>
                        </w:rPr>
                        <w:t>Donor Image</w:t>
                      </w:r>
                    </w:p>
                  </w:txbxContent>
                </v:textbox>
              </v:rect>
            </w:pict>
          </mc:Fallback>
        </mc:AlternateContent>
        <mc:AlternateContent>
          <mc:Choice Requires="wps">
            <w:drawing>
              <wp:anchor behindDoc="0" distT="0" distB="0" distL="0" distR="0" simplePos="0" locked="0" layoutInCell="1" allowOverlap="1" relativeHeight="9">
                <wp:simplePos x="0" y="0"/>
                <wp:positionH relativeFrom="column">
                  <wp:posOffset>1133475</wp:posOffset>
                </wp:positionH>
                <wp:positionV relativeFrom="paragraph">
                  <wp:posOffset>672465</wp:posOffset>
                </wp:positionV>
                <wp:extent cx="266700" cy="280670"/>
                <wp:effectExtent l="0" t="0" r="0" b="0"/>
                <wp:wrapNone/>
                <wp:docPr id="6" name="Shape2"/>
                <a:graphic xmlns:a="http://schemas.openxmlformats.org/drawingml/2006/main">
                  <a:graphicData uri="http://schemas.microsoft.com/office/word/2010/wordprocessingShape">
                    <wps:wsp>
                      <wps:cNvSpPr/>
                      <wps:spPr>
                        <a:xfrm flipV="1">
                          <a:off x="0" y="0"/>
                          <a:ext cx="266040" cy="279360"/>
                        </a:xfrm>
                        <a:prstGeom prst="line">
                          <a:avLst/>
                        </a:prstGeom>
                        <a:ln>
                          <a:solidFill>
                            <a:srgbClr val="2c001e"/>
                          </a:solidFill>
                          <a:tailEnd len="med" type="triangle" w="med"/>
                        </a:ln>
                      </wps:spPr>
                      <wps:style>
                        <a:lnRef idx="0"/>
                        <a:fillRef idx="0"/>
                        <a:effectRef idx="0"/>
                        <a:fontRef idx="minor"/>
                      </wps:style>
                      <wps:bodyPr/>
                    </wps:wsp>
                  </a:graphicData>
                </a:graphic>
              </wp:anchor>
            </w:drawing>
          </mc:Choice>
          <mc:Fallback>
            <w:pict>
              <v:line id="shape_0" from="84.55pt,48.8pt" to="105.45pt,70.75pt" ID="Shape2" stroked="t" style="position:absolute;flip:y">
                <v:stroke color="#2c001e"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8">
                <wp:simplePos x="0" y="0"/>
                <wp:positionH relativeFrom="column">
                  <wp:posOffset>1193800</wp:posOffset>
                </wp:positionH>
                <wp:positionV relativeFrom="paragraph">
                  <wp:posOffset>267970</wp:posOffset>
                </wp:positionV>
                <wp:extent cx="272415" cy="368935"/>
                <wp:effectExtent l="0" t="0" r="0" b="0"/>
                <wp:wrapNone/>
                <wp:docPr id="7" name="Shape2"/>
                <a:graphic xmlns:a="http://schemas.openxmlformats.org/drawingml/2006/main">
                  <a:graphicData uri="http://schemas.microsoft.com/office/word/2010/wordprocessingShape">
                    <wps:wsp>
                      <wps:cNvSpPr/>
                      <wps:spPr>
                        <a:xfrm>
                          <a:off x="0" y="0"/>
                          <a:ext cx="271800" cy="368280"/>
                        </a:xfrm>
                        <a:prstGeom prst="line">
                          <a:avLst/>
                        </a:prstGeom>
                        <a:ln>
                          <a:solidFill>
                            <a:srgbClr val="2c001e"/>
                          </a:solidFill>
                          <a:tailEnd len="med" type="triangle" w="med"/>
                        </a:ln>
                      </wps:spPr>
                      <wps:style>
                        <a:lnRef idx="0"/>
                        <a:fillRef idx="0"/>
                        <a:effectRef idx="0"/>
                        <a:fontRef idx="minor"/>
                      </wps:style>
                      <wps:bodyPr/>
                    </wps:wsp>
                  </a:graphicData>
                </a:graphic>
              </wp:anchor>
            </w:drawing>
          </mc:Choice>
          <mc:Fallback>
            <w:pict>
              <v:line id="shape_0" from="86.7pt,18.4pt" to="108.05pt,47.35pt" ID="Shape2" stroked="t" style="position:absolute">
                <v:stroke color="#2c001e"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7">
                <wp:simplePos x="0" y="0"/>
                <wp:positionH relativeFrom="column">
                  <wp:posOffset>4531995</wp:posOffset>
                </wp:positionH>
                <wp:positionV relativeFrom="paragraph">
                  <wp:posOffset>398145</wp:posOffset>
                </wp:positionV>
                <wp:extent cx="1001395" cy="349885"/>
                <wp:effectExtent l="0" t="0" r="0" b="0"/>
                <wp:wrapNone/>
                <wp:docPr id="8" name="Shape1"/>
                <a:graphic xmlns:a="http://schemas.openxmlformats.org/drawingml/2006/main">
                  <a:graphicData uri="http://schemas.microsoft.com/office/word/2010/wordprocessingShape">
                    <wps:wsp>
                      <wps:cNvSpPr/>
                      <wps:spPr>
                        <a:xfrm>
                          <a:off x="0" y="0"/>
                          <a:ext cx="1000800" cy="349200"/>
                        </a:xfrm>
                        <a:prstGeom prst="rect">
                          <a:avLst/>
                        </a:prstGeom>
                        <a:noFill/>
                        <a:ln>
                          <a:solidFill>
                            <a:srgbClr val="000000"/>
                          </a:solidFill>
                        </a:ln>
                      </wps:spPr>
                      <wps:style>
                        <a:lnRef idx="0"/>
                        <a:fillRef idx="0"/>
                        <a:effectRef idx="0"/>
                        <a:fontRef idx="minor"/>
                      </wps:style>
                      <wps:txbx>
                        <w:txbxContent>
                          <w:p>
                            <w:pPr>
                              <w:pStyle w:val="FrameContents"/>
                              <w:overflowPunct w:val="true"/>
                              <w:bidi w:val="0"/>
                              <w:jc w:val="center"/>
                              <w:rPr>
                                <w:color w:val="auto"/>
                              </w:rPr>
                            </w:pPr>
                            <w:r>
                              <w:rPr>
                                <w:color w:val="auto"/>
                              </w:rPr>
                              <w:t>Modify ambient illumination</w:t>
                            </w:r>
                          </w:p>
                        </w:txbxContent>
                      </wps:txbx>
                      <wps:bodyPr lIns="0" rIns="0" tIns="0" bIns="0">
                        <a:spAutoFit/>
                      </wps:bodyPr>
                    </wps:wsp>
                  </a:graphicData>
                </a:graphic>
              </wp:anchor>
            </w:drawing>
          </mc:Choice>
          <mc:Fallback>
            <w:pict>
              <v:rect id="shape_0" ID="Shape1" stroked="t" style="position:absolute;margin-left:356.85pt;margin-top:31.35pt;width:78.75pt;height:27.45pt">
                <w10:wrap type="square"/>
                <v:fill o:detectmouseclick="t" on="false"/>
                <v:stroke color="black" joinstyle="round" endcap="flat"/>
                <v:textbox>
                  <w:txbxContent>
                    <w:p>
                      <w:pPr>
                        <w:pStyle w:val="FrameContents"/>
                        <w:overflowPunct w:val="true"/>
                        <w:bidi w:val="0"/>
                        <w:jc w:val="center"/>
                        <w:rPr>
                          <w:color w:val="auto"/>
                        </w:rPr>
                      </w:pPr>
                      <w:r>
                        <w:rPr>
                          <w:color w:val="auto"/>
                        </w:rPr>
                        <w:t>Modify ambient illumination</w:t>
                      </w:r>
                    </w:p>
                  </w:txbxContent>
                </v:textbox>
              </v:rect>
            </w:pict>
          </mc:Fallback>
        </mc:AlternateContent>
        <mc:AlternateContent>
          <mc:Choice Requires="wps">
            <w:drawing>
              <wp:anchor behindDoc="0" distT="0" distB="0" distL="0" distR="0" simplePos="0" locked="0" layoutInCell="1" allowOverlap="1" relativeHeight="6">
                <wp:simplePos x="0" y="0"/>
                <wp:positionH relativeFrom="column">
                  <wp:posOffset>3272790</wp:posOffset>
                </wp:positionH>
                <wp:positionV relativeFrom="paragraph">
                  <wp:posOffset>398145</wp:posOffset>
                </wp:positionV>
                <wp:extent cx="1118870" cy="349885"/>
                <wp:effectExtent l="0" t="0" r="0" b="0"/>
                <wp:wrapNone/>
                <wp:docPr id="10" name="Shape1"/>
                <a:graphic xmlns:a="http://schemas.openxmlformats.org/drawingml/2006/main">
                  <a:graphicData uri="http://schemas.microsoft.com/office/word/2010/wordprocessingShape">
                    <wps:wsp>
                      <wps:cNvSpPr/>
                      <wps:spPr>
                        <a:xfrm>
                          <a:off x="0" y="0"/>
                          <a:ext cx="1118160" cy="349200"/>
                        </a:xfrm>
                        <a:prstGeom prst="rect">
                          <a:avLst/>
                        </a:prstGeom>
                        <a:noFill/>
                        <a:ln>
                          <a:solidFill>
                            <a:srgbClr val="000000"/>
                          </a:solidFill>
                        </a:ln>
                      </wps:spPr>
                      <wps:style>
                        <a:lnRef idx="0"/>
                        <a:fillRef idx="0"/>
                        <a:effectRef idx="0"/>
                        <a:fontRef idx="minor"/>
                      </wps:style>
                      <wps:txbx>
                        <w:txbxContent>
                          <w:p>
                            <w:pPr>
                              <w:pStyle w:val="FrameContents"/>
                              <w:overflowPunct w:val="true"/>
                              <w:bidi w:val="0"/>
                              <w:jc w:val="center"/>
                              <w:rPr>
                                <w:color w:val="auto"/>
                              </w:rPr>
                            </w:pPr>
                            <w:r>
                              <w:rPr>
                                <w:color w:val="auto"/>
                              </w:rPr>
                              <w:t>Warp donor face image patch</w:t>
                            </w:r>
                          </w:p>
                        </w:txbxContent>
                      </wps:txbx>
                      <wps:bodyPr lIns="0" rIns="0" tIns="0" bIns="0">
                        <a:spAutoFit/>
                      </wps:bodyPr>
                    </wps:wsp>
                  </a:graphicData>
                </a:graphic>
              </wp:anchor>
            </w:drawing>
          </mc:Choice>
          <mc:Fallback>
            <w:pict>
              <v:rect id="shape_0" ID="Shape1" stroked="t" style="position:absolute;margin-left:257.7pt;margin-top:31.35pt;width:88pt;height:27.45pt">
                <w10:wrap type="square"/>
                <v:fill o:detectmouseclick="t" on="false"/>
                <v:stroke color="black" joinstyle="round" endcap="flat"/>
                <v:textbox>
                  <w:txbxContent>
                    <w:p>
                      <w:pPr>
                        <w:pStyle w:val="FrameContents"/>
                        <w:overflowPunct w:val="true"/>
                        <w:bidi w:val="0"/>
                        <w:jc w:val="center"/>
                        <w:rPr>
                          <w:color w:val="auto"/>
                        </w:rPr>
                      </w:pPr>
                      <w:r>
                        <w:rPr>
                          <w:color w:val="auto"/>
                        </w:rPr>
                        <w:t>Warp donor face image patch</w:t>
                      </w:r>
                    </w:p>
                  </w:txbxContent>
                </v:textbox>
              </v:rect>
            </w:pict>
          </mc:Fallback>
        </mc:AlternateContent>
        <mc:AlternateContent>
          <mc:Choice Requires="wps">
            <w:drawing>
              <wp:anchor behindDoc="0" distT="0" distB="0" distL="0" distR="0" simplePos="0" locked="0" layoutInCell="1" allowOverlap="1" relativeHeight="5">
                <wp:simplePos x="0" y="0"/>
                <wp:positionH relativeFrom="column">
                  <wp:posOffset>2463165</wp:posOffset>
                </wp:positionH>
                <wp:positionV relativeFrom="paragraph">
                  <wp:posOffset>405130</wp:posOffset>
                </wp:positionV>
                <wp:extent cx="703580" cy="349885"/>
                <wp:effectExtent l="0" t="0" r="0" b="0"/>
                <wp:wrapNone/>
                <wp:docPr id="12" name="Shape1"/>
                <a:graphic xmlns:a="http://schemas.openxmlformats.org/drawingml/2006/main">
                  <a:graphicData uri="http://schemas.microsoft.com/office/word/2010/wordprocessingShape">
                    <wps:wsp>
                      <wps:cNvSpPr/>
                      <wps:spPr>
                        <a:xfrm>
                          <a:off x="0" y="0"/>
                          <a:ext cx="703080" cy="349200"/>
                        </a:xfrm>
                        <a:prstGeom prst="rect">
                          <a:avLst/>
                        </a:prstGeom>
                        <a:noFill/>
                        <a:ln>
                          <a:solidFill>
                            <a:srgbClr val="000000"/>
                          </a:solidFill>
                        </a:ln>
                      </wps:spPr>
                      <wps:style>
                        <a:lnRef idx="0"/>
                        <a:fillRef idx="0"/>
                        <a:effectRef idx="0"/>
                        <a:fontRef idx="minor"/>
                      </wps:style>
                      <wps:txbx>
                        <w:txbxContent>
                          <w:p>
                            <w:pPr>
                              <w:pStyle w:val="FrameContents"/>
                              <w:overflowPunct w:val="true"/>
                              <w:bidi w:val="0"/>
                              <w:jc w:val="center"/>
                              <w:rPr>
                                <w:color w:val="auto"/>
                              </w:rPr>
                            </w:pPr>
                            <w:r>
                              <w:rPr>
                                <w:color w:val="auto"/>
                              </w:rPr>
                              <w:t>Segment face</w:t>
                            </w:r>
                          </w:p>
                        </w:txbxContent>
                      </wps:txbx>
                      <wps:bodyPr lIns="0" rIns="0" tIns="0" bIns="0">
                        <a:spAutoFit/>
                      </wps:bodyPr>
                    </wps:wsp>
                  </a:graphicData>
                </a:graphic>
              </wp:anchor>
            </w:drawing>
          </mc:Choice>
          <mc:Fallback>
            <w:pict>
              <v:rect id="shape_0" ID="Shape1" stroked="t" style="position:absolute;margin-left:193.95pt;margin-top:31.9pt;width:55.3pt;height:27.45pt">
                <w10:wrap type="square"/>
                <v:fill o:detectmouseclick="t" on="false"/>
                <v:stroke color="black" joinstyle="round" endcap="flat"/>
                <v:textbox>
                  <w:txbxContent>
                    <w:p>
                      <w:pPr>
                        <w:pStyle w:val="FrameContents"/>
                        <w:overflowPunct w:val="true"/>
                        <w:bidi w:val="0"/>
                        <w:jc w:val="center"/>
                        <w:rPr>
                          <w:color w:val="auto"/>
                        </w:rPr>
                      </w:pPr>
                      <w:r>
                        <w:rPr>
                          <w:color w:val="auto"/>
                        </w:rPr>
                        <w:t>Segment face</w:t>
                      </w:r>
                    </w:p>
                  </w:txbxContent>
                </v:textbox>
              </v:rect>
            </w:pict>
          </mc:Fallback>
        </mc:AlternateContent>
        <mc:AlternateContent>
          <mc:Choice Requires="wps">
            <w:drawing>
              <wp:anchor behindDoc="0" distT="0" distB="0" distL="0" distR="0" simplePos="0" locked="0" layoutInCell="1" allowOverlap="1" relativeHeight="4">
                <wp:simplePos x="0" y="0"/>
                <wp:positionH relativeFrom="column">
                  <wp:posOffset>1279525</wp:posOffset>
                </wp:positionH>
                <wp:positionV relativeFrom="paragraph">
                  <wp:posOffset>398145</wp:posOffset>
                </wp:positionV>
                <wp:extent cx="1023620" cy="349885"/>
                <wp:effectExtent l="0" t="0" r="0" b="0"/>
                <wp:wrapNone/>
                <wp:docPr id="14" name="Shape1"/>
                <a:graphic xmlns:a="http://schemas.openxmlformats.org/drawingml/2006/main">
                  <a:graphicData uri="http://schemas.microsoft.com/office/word/2010/wordprocessingShape">
                    <wps:wsp>
                      <wps:cNvSpPr/>
                      <wps:spPr>
                        <a:xfrm>
                          <a:off x="0" y="0"/>
                          <a:ext cx="1023120" cy="349200"/>
                        </a:xfrm>
                        <a:prstGeom prst="rect">
                          <a:avLst/>
                        </a:prstGeom>
                        <a:noFill/>
                        <a:ln>
                          <a:solidFill>
                            <a:srgbClr val="000000"/>
                          </a:solidFill>
                        </a:ln>
                      </wps:spPr>
                      <wps:style>
                        <a:lnRef idx="0"/>
                        <a:fillRef idx="0"/>
                        <a:effectRef idx="0"/>
                        <a:fontRef idx="minor"/>
                      </wps:style>
                      <wps:txbx>
                        <w:txbxContent>
                          <w:p>
                            <w:pPr>
                              <w:pStyle w:val="FrameContents"/>
                              <w:overflowPunct w:val="true"/>
                              <w:bidi w:val="0"/>
                              <w:jc w:val="center"/>
                              <w:rPr>
                                <w:color w:val="auto"/>
                              </w:rPr>
                            </w:pPr>
                            <w:r>
                              <w:rPr>
                                <w:color w:val="auto"/>
                              </w:rPr>
                              <w:t>Extract facial Landmarks</w:t>
                            </w:r>
                          </w:p>
                        </w:txbxContent>
                      </wps:txbx>
                      <wps:bodyPr lIns="0" rIns="0" tIns="0" bIns="0">
                        <a:spAutoFit/>
                      </wps:bodyPr>
                    </wps:wsp>
                  </a:graphicData>
                </a:graphic>
              </wp:anchor>
            </w:drawing>
          </mc:Choice>
          <mc:Fallback>
            <w:pict>
              <v:rect id="shape_0" ID="Shape1" stroked="t" style="position:absolute;margin-left:100.75pt;margin-top:31.35pt;width:80.5pt;height:27.45pt">
                <w10:wrap type="square"/>
                <v:fill o:detectmouseclick="t" on="false"/>
                <v:stroke color="black" joinstyle="round" endcap="flat"/>
                <v:textbox>
                  <w:txbxContent>
                    <w:p>
                      <w:pPr>
                        <w:pStyle w:val="FrameContents"/>
                        <w:overflowPunct w:val="true"/>
                        <w:bidi w:val="0"/>
                        <w:jc w:val="center"/>
                        <w:rPr>
                          <w:color w:val="auto"/>
                        </w:rPr>
                      </w:pPr>
                      <w:r>
                        <w:rPr>
                          <w:color w:val="auto"/>
                        </w:rPr>
                        <w:t>Extract facial Landmarks</w:t>
                      </w:r>
                    </w:p>
                  </w:txbxContent>
                </v:textbox>
              </v:rect>
            </w:pict>
          </mc:Fallback>
        </mc:AlternateContent>
        <mc:AlternateContent>
          <mc:Choice Requires="wps">
            <w:drawing>
              <wp:anchor behindDoc="0" distT="0" distB="0" distL="0" distR="0" simplePos="0" locked="0" layoutInCell="1" allowOverlap="1" relativeHeight="3">
                <wp:simplePos x="0" y="0"/>
                <wp:positionH relativeFrom="column">
                  <wp:posOffset>13970</wp:posOffset>
                </wp:positionH>
                <wp:positionV relativeFrom="paragraph">
                  <wp:posOffset>633730</wp:posOffset>
                </wp:positionV>
                <wp:extent cx="1001395" cy="349885"/>
                <wp:effectExtent l="0" t="0" r="0" b="0"/>
                <wp:wrapNone/>
                <wp:docPr id="16" name="Shape1"/>
                <a:graphic xmlns:a="http://schemas.openxmlformats.org/drawingml/2006/main">
                  <a:graphicData uri="http://schemas.microsoft.com/office/word/2010/wordprocessingShape">
                    <wps:wsp>
                      <wps:cNvSpPr/>
                      <wps:spPr>
                        <a:xfrm>
                          <a:off x="0" y="0"/>
                          <a:ext cx="1000800" cy="349200"/>
                        </a:xfrm>
                        <a:prstGeom prst="rect">
                          <a:avLst/>
                        </a:prstGeom>
                        <a:noFill/>
                        <a:ln>
                          <a:solidFill>
                            <a:srgbClr val="000000"/>
                          </a:solidFill>
                        </a:ln>
                      </wps:spPr>
                      <wps:style>
                        <a:lnRef idx="0"/>
                        <a:fillRef idx="0"/>
                        <a:effectRef idx="0"/>
                        <a:fontRef idx="minor"/>
                      </wps:style>
                      <wps:txbx>
                        <w:txbxContent>
                          <w:p>
                            <w:pPr>
                              <w:pStyle w:val="FrameContents"/>
                              <w:overflowPunct w:val="true"/>
                              <w:bidi w:val="0"/>
                              <w:jc w:val="center"/>
                              <w:rPr>
                                <w:color w:val="auto"/>
                              </w:rPr>
                            </w:pPr>
                            <w:r>
                              <w:rPr>
                                <w:color w:val="auto"/>
                              </w:rPr>
                              <w:t>Recipient Image</w:t>
                            </w:r>
                          </w:p>
                        </w:txbxContent>
                      </wps:txbx>
                      <wps:bodyPr lIns="0" rIns="0" tIns="0" bIns="0">
                        <a:spAutoFit/>
                      </wps:bodyPr>
                    </wps:wsp>
                  </a:graphicData>
                </a:graphic>
              </wp:anchor>
            </w:drawing>
          </mc:Choice>
          <mc:Fallback>
            <w:pict>
              <v:rect id="shape_0" ID="Shape1" stroked="t" style="position:absolute;margin-left:1.1pt;margin-top:49.9pt;width:78.75pt;height:27.45pt">
                <w10:wrap type="square"/>
                <v:fill o:detectmouseclick="t" on="false"/>
                <v:stroke color="black" joinstyle="round" endcap="flat"/>
                <v:textbox>
                  <w:txbxContent>
                    <w:p>
                      <w:pPr>
                        <w:pStyle w:val="FrameContents"/>
                        <w:overflowPunct w:val="true"/>
                        <w:bidi w:val="0"/>
                        <w:jc w:val="center"/>
                        <w:rPr>
                          <w:color w:val="auto"/>
                        </w:rPr>
                      </w:pPr>
                      <w:r>
                        <w:rPr>
                          <w:color w:val="auto"/>
                        </w:rPr>
                        <w:t>Recipient Image</w:t>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We are following the work in Yuval Nirkin, Iacopo Masi, Anh Tuan Tran, Tal Hassner, Gerard Medioni, "On Face Segmentation, Face Swapping, and Face Perception", IEEE Conference on Automatic Face and Gesture Recognition (FG), Xi'an, China on May 2018.</w:t>
      </w:r>
    </w:p>
    <w:p>
      <w:pPr>
        <w:pStyle w:val="Normal"/>
        <w:rPr/>
      </w:pPr>
      <w:r>
        <w:rPr/>
      </w:r>
    </w:p>
    <w:p>
      <w:pPr>
        <w:pStyle w:val="Normal"/>
        <w:rPr/>
      </w:pPr>
      <w:r>
        <w:rPr/>
        <w:t>I used this work as guideline for some early results on face pasting. The results and caveats are listed below.</w:t>
      </w:r>
    </w:p>
    <w:p>
      <w:pPr>
        <w:pStyle w:val="Normal"/>
        <w:rPr/>
      </w:pPr>
      <w:r>
        <w:rPr/>
      </w:r>
    </w:p>
    <w:p>
      <w:pPr>
        <w:pStyle w:val="Normal"/>
        <w:rPr/>
      </w:pPr>
      <w:r>
        <w:rPr/>
        <w:drawing>
          <wp:anchor behindDoc="0" distT="0" distB="0" distL="0" distR="0" simplePos="0" locked="0" layoutInCell="1" allowOverlap="1" relativeHeight="13">
            <wp:simplePos x="0" y="0"/>
            <wp:positionH relativeFrom="column">
              <wp:posOffset>69850</wp:posOffset>
            </wp:positionH>
            <wp:positionV relativeFrom="paragraph">
              <wp:posOffset>635</wp:posOffset>
            </wp:positionV>
            <wp:extent cx="1074420" cy="1491615"/>
            <wp:effectExtent l="0" t="0" r="0" b="0"/>
            <wp:wrapSquare wrapText="largest"/>
            <wp:docPr id="1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
                    <pic:cNvPicPr>
                      <a:picLocks noChangeAspect="1" noChangeArrowheads="1"/>
                    </pic:cNvPicPr>
                  </pic:nvPicPr>
                  <pic:blipFill>
                    <a:blip r:embed="rId2"/>
                    <a:stretch>
                      <a:fillRect/>
                    </a:stretch>
                  </pic:blipFill>
                  <pic:spPr bwMode="auto">
                    <a:xfrm>
                      <a:off x="0" y="0"/>
                      <a:ext cx="1074420" cy="1491615"/>
                    </a:xfrm>
                    <a:prstGeom prst="rect">
                      <a:avLst/>
                    </a:prstGeom>
                  </pic:spPr>
                </pic:pic>
              </a:graphicData>
            </a:graphic>
          </wp:anchor>
        </w:drawing>
        <w:drawing>
          <wp:anchor behindDoc="0" distT="0" distB="0" distL="0" distR="0" simplePos="0" locked="0" layoutInCell="1" allowOverlap="1" relativeHeight="14">
            <wp:simplePos x="0" y="0"/>
            <wp:positionH relativeFrom="column">
              <wp:posOffset>1408430</wp:posOffset>
            </wp:positionH>
            <wp:positionV relativeFrom="paragraph">
              <wp:posOffset>635</wp:posOffset>
            </wp:positionV>
            <wp:extent cx="2267585" cy="1511935"/>
            <wp:effectExtent l="0" t="0" r="0" b="0"/>
            <wp:wrapSquare wrapText="largest"/>
            <wp:docPr id="1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 descr=""/>
                    <pic:cNvPicPr>
                      <a:picLocks noChangeAspect="1" noChangeArrowheads="1"/>
                    </pic:cNvPicPr>
                  </pic:nvPicPr>
                  <pic:blipFill>
                    <a:blip r:embed="rId3"/>
                    <a:stretch>
                      <a:fillRect/>
                    </a:stretch>
                  </pic:blipFill>
                  <pic:spPr bwMode="auto">
                    <a:xfrm>
                      <a:off x="0" y="0"/>
                      <a:ext cx="2267585" cy="1511935"/>
                    </a:xfrm>
                    <a:prstGeom prst="rect">
                      <a:avLst/>
                    </a:prstGeom>
                  </pic:spPr>
                </pic:pic>
              </a:graphicData>
            </a:graphic>
          </wp:anchor>
        </w:drawing>
        <w:drawing>
          <wp:anchor behindDoc="0" distT="0" distB="0" distL="0" distR="0" simplePos="0" locked="0" layoutInCell="1" allowOverlap="1" relativeHeight="15">
            <wp:simplePos x="0" y="0"/>
            <wp:positionH relativeFrom="column">
              <wp:posOffset>3993515</wp:posOffset>
            </wp:positionH>
            <wp:positionV relativeFrom="paragraph">
              <wp:posOffset>8255</wp:posOffset>
            </wp:positionV>
            <wp:extent cx="2255520" cy="1503680"/>
            <wp:effectExtent l="0" t="0" r="0" b="0"/>
            <wp:wrapSquare wrapText="largest"/>
            <wp:docPr id="2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
                    <pic:cNvPicPr>
                      <a:picLocks noChangeAspect="1" noChangeArrowheads="1"/>
                    </pic:cNvPicPr>
                  </pic:nvPicPr>
                  <pic:blipFill>
                    <a:blip r:embed="rId4"/>
                    <a:stretch>
                      <a:fillRect/>
                    </a:stretch>
                  </pic:blipFill>
                  <pic:spPr bwMode="auto">
                    <a:xfrm>
                      <a:off x="0" y="0"/>
                      <a:ext cx="2255520" cy="1503680"/>
                    </a:xfrm>
                    <a:prstGeom prst="rect">
                      <a:avLst/>
                    </a:prstGeom>
                  </pic:spPr>
                </pic:pic>
              </a:graphicData>
            </a:graphic>
          </wp:anchor>
        </w:drawing>
        <w:drawing>
          <wp:anchor behindDoc="0" distT="0" distB="0" distL="0" distR="0" simplePos="0" locked="0" layoutInCell="1" allowOverlap="1" relativeHeight="16">
            <wp:simplePos x="0" y="0"/>
            <wp:positionH relativeFrom="column">
              <wp:posOffset>70485</wp:posOffset>
            </wp:positionH>
            <wp:positionV relativeFrom="paragraph">
              <wp:posOffset>1820545</wp:posOffset>
            </wp:positionV>
            <wp:extent cx="1249045" cy="1649095"/>
            <wp:effectExtent l="0" t="0" r="0" b="0"/>
            <wp:wrapSquare wrapText="largest"/>
            <wp:docPr id="2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
                    <pic:cNvPicPr>
                      <a:picLocks noChangeAspect="1" noChangeArrowheads="1"/>
                    </pic:cNvPicPr>
                  </pic:nvPicPr>
                  <pic:blipFill>
                    <a:blip r:embed="rId5"/>
                    <a:stretch>
                      <a:fillRect/>
                    </a:stretch>
                  </pic:blipFill>
                  <pic:spPr bwMode="auto">
                    <a:xfrm>
                      <a:off x="0" y="0"/>
                      <a:ext cx="1249045" cy="1649095"/>
                    </a:xfrm>
                    <a:prstGeom prst="rect">
                      <a:avLst/>
                    </a:prstGeom>
                  </pic:spPr>
                </pic:pic>
              </a:graphicData>
            </a:graphic>
          </wp:anchor>
        </w:drawing>
        <w:drawing>
          <wp:anchor behindDoc="0" distT="0" distB="0" distL="0" distR="0" simplePos="0" locked="0" layoutInCell="1" allowOverlap="1" relativeHeight="17">
            <wp:simplePos x="0" y="0"/>
            <wp:positionH relativeFrom="column">
              <wp:posOffset>1532255</wp:posOffset>
            </wp:positionH>
            <wp:positionV relativeFrom="paragraph">
              <wp:posOffset>1885950</wp:posOffset>
            </wp:positionV>
            <wp:extent cx="2024380" cy="1137920"/>
            <wp:effectExtent l="0" t="0" r="0" b="0"/>
            <wp:wrapSquare wrapText="largest"/>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6"/>
                    <a:stretch>
                      <a:fillRect/>
                    </a:stretch>
                  </pic:blipFill>
                  <pic:spPr bwMode="auto">
                    <a:xfrm>
                      <a:off x="0" y="0"/>
                      <a:ext cx="2024380" cy="1137920"/>
                    </a:xfrm>
                    <a:prstGeom prst="rect">
                      <a:avLst/>
                    </a:prstGeom>
                  </pic:spPr>
                </pic:pic>
              </a:graphicData>
            </a:graphic>
          </wp:anchor>
        </w:drawing>
        <w:drawing>
          <wp:anchor behindDoc="0" distT="0" distB="0" distL="0" distR="0" simplePos="0" locked="0" layoutInCell="1" allowOverlap="1" relativeHeight="18">
            <wp:simplePos x="0" y="0"/>
            <wp:positionH relativeFrom="column">
              <wp:posOffset>3983355</wp:posOffset>
            </wp:positionH>
            <wp:positionV relativeFrom="paragraph">
              <wp:posOffset>1867535</wp:posOffset>
            </wp:positionV>
            <wp:extent cx="2251710" cy="1265555"/>
            <wp:effectExtent l="0" t="0" r="0" b="0"/>
            <wp:wrapSquare wrapText="largest"/>
            <wp:docPr id="2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pic:cNvPicPr>
                      <a:picLocks noChangeAspect="1" noChangeArrowheads="1"/>
                    </pic:cNvPicPr>
                  </pic:nvPicPr>
                  <pic:blipFill>
                    <a:blip r:embed="rId7"/>
                    <a:stretch>
                      <a:fillRect/>
                    </a:stretch>
                  </pic:blipFill>
                  <pic:spPr bwMode="auto">
                    <a:xfrm>
                      <a:off x="0" y="0"/>
                      <a:ext cx="2251710" cy="1265555"/>
                    </a:xfrm>
                    <a:prstGeom prst="rect">
                      <a:avLst/>
                    </a:prstGeom>
                  </pic:spPr>
                </pic:pic>
              </a:graphicData>
            </a:graphic>
          </wp:anchor>
        </w:drawing>
      </w:r>
      <w:r>
        <w:br w:type="page"/>
      </w:r>
    </w:p>
    <w:p>
      <w:pPr>
        <w:pStyle w:val="Normal"/>
        <w:rPr/>
      </w:pPr>
      <w:r>
        <w:rPr/>
        <w:drawing>
          <wp:anchor behindDoc="0" distT="0" distB="0" distL="0" distR="0" simplePos="0" locked="0" layoutInCell="1" allowOverlap="1" relativeHeight="19">
            <wp:simplePos x="0" y="0"/>
            <wp:positionH relativeFrom="column">
              <wp:posOffset>69850</wp:posOffset>
            </wp:positionH>
            <wp:positionV relativeFrom="paragraph">
              <wp:posOffset>635</wp:posOffset>
            </wp:positionV>
            <wp:extent cx="1074420" cy="1491615"/>
            <wp:effectExtent l="0" t="0" r="0" b="0"/>
            <wp:wrapSquare wrapText="largest"/>
            <wp:docPr id="2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descr=""/>
                    <pic:cNvPicPr>
                      <a:picLocks noChangeAspect="1" noChangeArrowheads="1"/>
                    </pic:cNvPicPr>
                  </pic:nvPicPr>
                  <pic:blipFill>
                    <a:blip r:embed="rId8"/>
                    <a:stretch>
                      <a:fillRect/>
                    </a:stretch>
                  </pic:blipFill>
                  <pic:spPr bwMode="auto">
                    <a:xfrm>
                      <a:off x="0" y="0"/>
                      <a:ext cx="1074420" cy="1491615"/>
                    </a:xfrm>
                    <a:prstGeom prst="rect">
                      <a:avLst/>
                    </a:prstGeom>
                  </pic:spPr>
                </pic:pic>
              </a:graphicData>
            </a:graphic>
          </wp:anchor>
        </w:drawing>
        <w:drawing>
          <wp:anchor behindDoc="0" distT="0" distB="0" distL="0" distR="0" simplePos="0" locked="0" layoutInCell="1" allowOverlap="1" relativeHeight="20">
            <wp:simplePos x="0" y="0"/>
            <wp:positionH relativeFrom="column">
              <wp:posOffset>1377315</wp:posOffset>
            </wp:positionH>
            <wp:positionV relativeFrom="paragraph">
              <wp:posOffset>27940</wp:posOffset>
            </wp:positionV>
            <wp:extent cx="2025015" cy="1517015"/>
            <wp:effectExtent l="0" t="0" r="0" b="0"/>
            <wp:wrapSquare wrapText="largest"/>
            <wp:docPr id="2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 descr=""/>
                    <pic:cNvPicPr>
                      <a:picLocks noChangeAspect="1" noChangeArrowheads="1"/>
                    </pic:cNvPicPr>
                  </pic:nvPicPr>
                  <pic:blipFill>
                    <a:blip r:embed="rId9"/>
                    <a:stretch>
                      <a:fillRect/>
                    </a:stretch>
                  </pic:blipFill>
                  <pic:spPr bwMode="auto">
                    <a:xfrm>
                      <a:off x="0" y="0"/>
                      <a:ext cx="2025015" cy="1517015"/>
                    </a:xfrm>
                    <a:prstGeom prst="rect">
                      <a:avLst/>
                    </a:prstGeom>
                  </pic:spPr>
                </pic:pic>
              </a:graphicData>
            </a:graphic>
          </wp:anchor>
        </w:drawing>
        <w:drawing>
          <wp:anchor behindDoc="0" distT="0" distB="0" distL="0" distR="0" simplePos="0" locked="0" layoutInCell="1" allowOverlap="1" relativeHeight="21">
            <wp:simplePos x="0" y="0"/>
            <wp:positionH relativeFrom="column">
              <wp:posOffset>3923030</wp:posOffset>
            </wp:positionH>
            <wp:positionV relativeFrom="paragraph">
              <wp:posOffset>34290</wp:posOffset>
            </wp:positionV>
            <wp:extent cx="2028190" cy="1519555"/>
            <wp:effectExtent l="0" t="0" r="0" b="0"/>
            <wp:wrapSquare wrapText="largest"/>
            <wp:docPr id="2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 descr=""/>
                    <pic:cNvPicPr>
                      <a:picLocks noChangeAspect="1" noChangeArrowheads="1"/>
                    </pic:cNvPicPr>
                  </pic:nvPicPr>
                  <pic:blipFill>
                    <a:blip r:embed="rId10"/>
                    <a:stretch>
                      <a:fillRect/>
                    </a:stretch>
                  </pic:blipFill>
                  <pic:spPr bwMode="auto">
                    <a:xfrm>
                      <a:off x="0" y="0"/>
                      <a:ext cx="2028190" cy="1519555"/>
                    </a:xfrm>
                    <a:prstGeom prst="rect">
                      <a:avLst/>
                    </a:prstGeom>
                  </pic:spPr>
                </pic:pic>
              </a:graphicData>
            </a:graphic>
          </wp:anchor>
        </w:drawing>
        <w:drawing>
          <wp:anchor behindDoc="0" distT="0" distB="0" distL="0" distR="0" simplePos="0" locked="0" layoutInCell="1" allowOverlap="1" relativeHeight="22">
            <wp:simplePos x="0" y="0"/>
            <wp:positionH relativeFrom="column">
              <wp:posOffset>70485</wp:posOffset>
            </wp:positionH>
            <wp:positionV relativeFrom="paragraph">
              <wp:posOffset>1820545</wp:posOffset>
            </wp:positionV>
            <wp:extent cx="1249045" cy="1649095"/>
            <wp:effectExtent l="0" t="0" r="0" b="0"/>
            <wp:wrapSquare wrapText="largest"/>
            <wp:docPr id="2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 descr=""/>
                    <pic:cNvPicPr>
                      <a:picLocks noChangeAspect="1" noChangeArrowheads="1"/>
                    </pic:cNvPicPr>
                  </pic:nvPicPr>
                  <pic:blipFill>
                    <a:blip r:embed="rId11"/>
                    <a:stretch>
                      <a:fillRect/>
                    </a:stretch>
                  </pic:blipFill>
                  <pic:spPr bwMode="auto">
                    <a:xfrm>
                      <a:off x="0" y="0"/>
                      <a:ext cx="1249045" cy="1649095"/>
                    </a:xfrm>
                    <a:prstGeom prst="rect">
                      <a:avLst/>
                    </a:prstGeom>
                  </pic:spPr>
                </pic:pic>
              </a:graphicData>
            </a:graphic>
          </wp:anchor>
        </w:drawing>
        <w:drawing>
          <wp:anchor behindDoc="0" distT="0" distB="0" distL="0" distR="0" simplePos="0" locked="0" layoutInCell="1" allowOverlap="1" relativeHeight="23">
            <wp:simplePos x="0" y="0"/>
            <wp:positionH relativeFrom="column">
              <wp:posOffset>1402715</wp:posOffset>
            </wp:positionH>
            <wp:positionV relativeFrom="paragraph">
              <wp:posOffset>1864995</wp:posOffset>
            </wp:positionV>
            <wp:extent cx="2235835" cy="1257935"/>
            <wp:effectExtent l="0" t="0" r="0" b="0"/>
            <wp:wrapSquare wrapText="largest"/>
            <wp:docPr id="2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 descr=""/>
                    <pic:cNvPicPr>
                      <a:picLocks noChangeAspect="1" noChangeArrowheads="1"/>
                    </pic:cNvPicPr>
                  </pic:nvPicPr>
                  <pic:blipFill>
                    <a:blip r:embed="rId12"/>
                    <a:stretch>
                      <a:fillRect/>
                    </a:stretch>
                  </pic:blipFill>
                  <pic:spPr bwMode="auto">
                    <a:xfrm>
                      <a:off x="0" y="0"/>
                      <a:ext cx="2235835" cy="1257935"/>
                    </a:xfrm>
                    <a:prstGeom prst="rect">
                      <a:avLst/>
                    </a:prstGeom>
                  </pic:spPr>
                </pic:pic>
              </a:graphicData>
            </a:graphic>
          </wp:anchor>
        </w:drawing>
        <w:drawing>
          <wp:anchor behindDoc="0" distT="0" distB="0" distL="0" distR="0" simplePos="0" locked="0" layoutInCell="1" allowOverlap="1" relativeHeight="24">
            <wp:simplePos x="0" y="0"/>
            <wp:positionH relativeFrom="column">
              <wp:posOffset>3718560</wp:posOffset>
            </wp:positionH>
            <wp:positionV relativeFrom="paragraph">
              <wp:posOffset>1850390</wp:posOffset>
            </wp:positionV>
            <wp:extent cx="2379345" cy="1339215"/>
            <wp:effectExtent l="0" t="0" r="0" b="0"/>
            <wp:wrapSquare wrapText="largest"/>
            <wp:docPr id="2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 descr=""/>
                    <pic:cNvPicPr>
                      <a:picLocks noChangeAspect="1" noChangeArrowheads="1"/>
                    </pic:cNvPicPr>
                  </pic:nvPicPr>
                  <pic:blipFill>
                    <a:blip r:embed="rId13"/>
                    <a:stretch>
                      <a:fillRect/>
                    </a:stretch>
                  </pic:blipFill>
                  <pic:spPr bwMode="auto">
                    <a:xfrm>
                      <a:off x="0" y="0"/>
                      <a:ext cx="2379345" cy="13392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Caveats:</w:t>
      </w:r>
    </w:p>
    <w:p>
      <w:pPr>
        <w:pStyle w:val="Normal"/>
        <w:rPr/>
      </w:pPr>
      <w:r>
        <w:rPr/>
        <w:t>The typical face detection and segmentation algorithms extract a region smaller than desired. They tend to skip most of the forehead and ears. This is with good reason, since including forehead region has less landmarks and ears have background clutter. The figure below shows what face landmark detection typically picks up. You can notice the artifact it creates in the results above.</w:t>
      </w:r>
    </w:p>
    <w:p>
      <w:pPr>
        <w:pStyle w:val="Normal"/>
        <w:rPr/>
      </w:pPr>
      <w:r>
        <w:rPr/>
        <w:drawing>
          <wp:anchor behindDoc="0" distT="0" distB="0" distL="0" distR="0" simplePos="0" locked="0" layoutInCell="1" allowOverlap="1" relativeHeight="25">
            <wp:simplePos x="0" y="0"/>
            <wp:positionH relativeFrom="column">
              <wp:posOffset>50165</wp:posOffset>
            </wp:positionH>
            <wp:positionV relativeFrom="paragraph">
              <wp:posOffset>60960</wp:posOffset>
            </wp:positionV>
            <wp:extent cx="2898775" cy="1449705"/>
            <wp:effectExtent l="0" t="0" r="0" b="0"/>
            <wp:wrapSquare wrapText="largest"/>
            <wp:docPr id="3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 descr=""/>
                    <pic:cNvPicPr>
                      <a:picLocks noChangeAspect="1" noChangeArrowheads="1"/>
                    </pic:cNvPicPr>
                  </pic:nvPicPr>
                  <pic:blipFill>
                    <a:blip r:embed="rId14"/>
                    <a:stretch>
                      <a:fillRect/>
                    </a:stretch>
                  </pic:blipFill>
                  <pic:spPr bwMode="auto">
                    <a:xfrm>
                      <a:off x="0" y="0"/>
                      <a:ext cx="2898775" cy="144970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Yuval’s work on face segmentation looks promising and it is the immediate next item on my list. An important question regarding it is the manner in which GANs trained in entire face will deal with the segmented face region. The sample results from the author show radical variations in face image patch with the presence of occluding objects.</w:t>
      </w:r>
    </w:p>
    <w:p>
      <w:pPr>
        <w:pStyle w:val="Normal"/>
        <w:rPr/>
      </w:pPr>
      <w:r>
        <w:rPr/>
        <w:drawing>
          <wp:anchor behindDoc="0" distT="0" distB="0" distL="0" distR="0" simplePos="0" locked="0" layoutInCell="1" allowOverlap="1" relativeHeight="26">
            <wp:simplePos x="0" y="0"/>
            <wp:positionH relativeFrom="column">
              <wp:posOffset>27305</wp:posOffset>
            </wp:positionH>
            <wp:positionV relativeFrom="paragraph">
              <wp:posOffset>635</wp:posOffset>
            </wp:positionV>
            <wp:extent cx="3087370" cy="1542415"/>
            <wp:effectExtent l="0" t="0" r="0" b="0"/>
            <wp:wrapSquare wrapText="largest"/>
            <wp:docPr id="3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4" descr=""/>
                    <pic:cNvPicPr>
                      <a:picLocks noChangeAspect="1" noChangeArrowheads="1"/>
                    </pic:cNvPicPr>
                  </pic:nvPicPr>
                  <pic:blipFill>
                    <a:blip r:embed="rId15"/>
                    <a:stretch>
                      <a:fillRect/>
                    </a:stretch>
                  </pic:blipFill>
                  <pic:spPr bwMode="auto">
                    <a:xfrm>
                      <a:off x="0" y="0"/>
                      <a:ext cx="3087370" cy="15424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numPr>
          <w:ilvl w:val="2"/>
          <w:numId w:val="2"/>
        </w:numPr>
        <w:ind w:left="0" w:hanging="0"/>
        <w:rPr/>
      </w:pPr>
      <w:r>
        <w:rPr/>
        <w:t>GAN face swap</w:t>
      </w:r>
    </w:p>
    <w:p>
      <w:pPr>
        <w:pStyle w:val="Normal"/>
        <w:rPr/>
      </w:pPr>
      <w:r>
        <w:rPr/>
        <w:t>The use of GANs for face swap, among other things, allows for variation in pose between the donor and recipient face images. GANs require a lot of training data, so I scraped images from the internet to source training face images. My GAN is still training, a screen snapshot of one training routine is shown below. I am training the GAN to swap between images of Donald Trump and Angela Merkel.</w:t>
      </w:r>
    </w:p>
    <w:p>
      <w:pPr>
        <w:pStyle w:val="Normal"/>
        <w:rPr/>
      </w:pPr>
      <w:r>
        <w:rPr/>
      </w:r>
    </w:p>
    <w:p>
      <w:pPr>
        <w:pStyle w:val="Normal"/>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332220" cy="2577465"/>
            <wp:effectExtent l="0" t="0" r="0" b="0"/>
            <wp:wrapSquare wrapText="largest"/>
            <wp:docPr id="3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 descr=""/>
                    <pic:cNvPicPr>
                      <a:picLocks noChangeAspect="1" noChangeArrowheads="1"/>
                    </pic:cNvPicPr>
                  </pic:nvPicPr>
                  <pic:blipFill>
                    <a:blip r:embed="rId16"/>
                    <a:stretch>
                      <a:fillRect/>
                    </a:stretch>
                  </pic:blipFill>
                  <pic:spPr bwMode="auto">
                    <a:xfrm>
                      <a:off x="0" y="0"/>
                      <a:ext cx="6332220" cy="2577465"/>
                    </a:xfrm>
                    <a:prstGeom prst="rect">
                      <a:avLst/>
                    </a:prstGeom>
                  </pic:spPr>
                </pic:pic>
              </a:graphicData>
            </a:graphic>
          </wp:anchor>
        </w:drawing>
      </w:r>
    </w:p>
    <w:p>
      <w:pPr>
        <w:pStyle w:val="Normal"/>
        <w:rPr/>
      </w:pPr>
      <w:r>
        <w:rPr/>
        <w:t xml:space="preserve">Once the loss on donor and recipient starts to look good, I’ll use the model checkpoint to swap between any two randomly acquired images of Trump and Merkel. Some caveats here are obvious. </w:t>
      </w:r>
    </w:p>
    <w:p>
      <w:pPr>
        <w:pStyle w:val="Normal"/>
        <w:rPr/>
      </w:pPr>
      <w:r>
        <w:rPr/>
      </w:r>
    </w:p>
    <w:p>
      <w:pPr>
        <w:pStyle w:val="Normal"/>
        <w:rPr/>
      </w:pPr>
      <w:r>
        <w:rPr/>
        <w:t>1. I need to introduce a face recognition module to remove false positive faces from training images.</w:t>
      </w:r>
    </w:p>
    <w:p>
      <w:pPr>
        <w:pStyle w:val="Normal"/>
        <w:rPr/>
      </w:pPr>
      <w:r>
        <w:rPr/>
        <w:t>2. I might need to introduce some manner of stratified sampling based on face pose to help the GAN converge in a reasonable time. An obvious grouping here is between frontal and profile images, but I might need to introduce higher granularity here.</w:t>
      </w:r>
    </w:p>
    <w:p>
      <w:pPr>
        <w:pStyle w:val="Normal"/>
        <w:rPr/>
      </w:pPr>
      <w:r>
        <w:rPr/>
      </w:r>
    </w:p>
    <w:p>
      <w:pPr>
        <w:pStyle w:val="Normal"/>
        <w:rPr>
          <w:b/>
          <w:b/>
          <w:bCs/>
        </w:rPr>
      </w:pPr>
      <w:r>
        <w:rPr>
          <w:b/>
          <w:bCs/>
        </w:rPr>
        <w:t>Surrogate synthetic training sample generation</w:t>
      </w:r>
    </w:p>
    <w:p>
      <w:pPr>
        <w:pStyle w:val="Normal"/>
        <w:rPr/>
      </w:pPr>
      <w:r>
        <w:rPr/>
        <w:t>Training GAN for celebrity images is relatively easy in terms of acquisition of training data, albeit with some data preprocessing. However, the question of training GAN for any random (non-celebrity) face is open. Perhaps, introducing synthetic warping and changes in illumination, color, etc. all together can create a training set from a single image for the GAN. I need to look into best practices here.</w:t>
      </w:r>
    </w:p>
    <w:p>
      <w:pPr>
        <w:pStyle w:val="Normal"/>
        <w:rPr/>
      </w:pPr>
      <w:r>
        <w:rPr/>
      </w:r>
    </w:p>
    <w:p>
      <w:pPr>
        <w:pStyle w:val="Heading3"/>
        <w:numPr>
          <w:ilvl w:val="2"/>
          <w:numId w:val="2"/>
        </w:numPr>
        <w:ind w:left="0" w:hanging="0"/>
        <w:rPr/>
      </w:pPr>
      <w:r>
        <w:rPr/>
        <w:t>Performance of variants of GAN architecture for CelebA dataset</w:t>
      </w:r>
    </w:p>
    <w:p>
      <w:pPr>
        <w:pStyle w:val="Normal"/>
        <w:rPr/>
      </w:pPr>
      <w:r>
        <w:rPr/>
        <w:t xml:space="preserve">The results show the snapshot result at around 30,000 iterations. We used 64x64 face size. </w:t>
      </w:r>
    </w:p>
    <w:p>
      <w:pPr>
        <w:pStyle w:val="Normal"/>
        <w:rPr/>
      </w:pPr>
      <w:r>
        <w:rPr/>
        <w:t>https://github.com/khanrc/tf.gans-comparison</w:t>
      </w:r>
    </w:p>
    <w:p>
      <w:pPr>
        <w:pStyle w:val="Normal"/>
        <w:rPr/>
      </w:pPr>
      <w:r>
        <w:rPr/>
        <w:t>We are borrowing ideas from researchers analyzing various GANs for performance in terms of inception score and in terms of convergence and stability.</w:t>
      </w:r>
    </w:p>
    <w:p>
      <w:pPr>
        <w:pStyle w:val="Normal"/>
        <w:rPr/>
      </w:pPr>
      <w:r>
        <w:rPr/>
        <w:t>Kodali, N., Abernethy, J., Hays, J., &amp; Kira, Z. (2017). On Convergence and Stability of GANs. Retrieved from http://arxiv.org/abs/1705.07215</w:t>
      </w:r>
    </w:p>
    <w:p>
      <w:pPr>
        <w:pStyle w:val="Normal"/>
        <w:rPr/>
      </w:pPr>
      <w:r>
        <w:rPr/>
      </w:r>
    </w:p>
    <w:p>
      <w:pPr>
        <w:pStyle w:val="Normal"/>
        <w:rPr/>
      </w:pPr>
      <w:r>
        <w:rPr/>
      </w:r>
    </w:p>
    <w:p>
      <w:pPr>
        <w:pStyle w:val="Normal"/>
        <w:rPr/>
      </w:pPr>
      <w:r>
        <w:rPr/>
      </w:r>
    </w:p>
    <w:p>
      <w:pPr>
        <w:pStyle w:val="Normal"/>
        <w:rPr/>
      </w:pPr>
      <w:r>
        <w:rPr/>
      </w:r>
    </w:p>
    <w:tbl>
      <w:tblPr>
        <w:tblW w:w="9972"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Pr>
      <w:tblGrid>
        <w:gridCol w:w="4986"/>
        <w:gridCol w:w="4985"/>
      </w:tblGrid>
      <w:tr>
        <w:trPr/>
        <w:tc>
          <w:tcPr>
            <w:tcW w:w="4986"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Normal"/>
              <w:rPr/>
            </w:pPr>
            <w:r>
              <w:rPr/>
              <w:t>DCGAN : Deep Convolutional GAN</w:t>
            </w:r>
          </w:p>
        </w:tc>
        <w:tc>
          <w:tcPr>
            <w:tcW w:w="49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Normal"/>
              <w:rPr/>
            </w:pPr>
            <w:r>
              <w:rPr/>
              <w:t>EBGAN: Energy Based GAN</w:t>
            </w:r>
          </w:p>
        </w:tc>
      </w:tr>
      <w:tr>
        <w:trPr/>
        <w:tc>
          <w:tcPr>
            <w:tcW w:w="4986"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drawing>
                <wp:anchor behindDoc="0" distT="0" distB="0" distL="0" distR="0" simplePos="0" locked="0" layoutInCell="1" allowOverlap="1" relativeHeight="28">
                  <wp:simplePos x="0" y="0"/>
                  <wp:positionH relativeFrom="column">
                    <wp:align>center</wp:align>
                  </wp:positionH>
                  <wp:positionV relativeFrom="paragraph">
                    <wp:posOffset>19685</wp:posOffset>
                  </wp:positionV>
                  <wp:extent cx="2193925" cy="2193925"/>
                  <wp:effectExtent l="0" t="0" r="0" b="0"/>
                  <wp:wrapSquare wrapText="largest"/>
                  <wp:docPr id="3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 descr=""/>
                          <pic:cNvPicPr>
                            <a:picLocks noChangeAspect="1" noChangeArrowheads="1"/>
                          </pic:cNvPicPr>
                        </pic:nvPicPr>
                        <pic:blipFill>
                          <a:blip r:embed="rId17"/>
                          <a:stretch>
                            <a:fillRect/>
                          </a:stretch>
                        </pic:blipFill>
                        <pic:spPr bwMode="auto">
                          <a:xfrm>
                            <a:off x="0" y="0"/>
                            <a:ext cx="2193925" cy="2193925"/>
                          </a:xfrm>
                          <a:prstGeom prst="rect">
                            <a:avLst/>
                          </a:prstGeom>
                        </pic:spPr>
                      </pic:pic>
                    </a:graphicData>
                  </a:graphic>
                </wp:anchor>
              </w:drawing>
            </w:r>
          </w:p>
        </w:tc>
        <w:tc>
          <w:tcPr>
            <w:tcW w:w="49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drawing>
                <wp:anchor behindDoc="0" distT="0" distB="0" distL="0" distR="0" simplePos="0" locked="0" layoutInCell="1" allowOverlap="1" relativeHeight="29">
                  <wp:simplePos x="0" y="0"/>
                  <wp:positionH relativeFrom="column">
                    <wp:align>center</wp:align>
                  </wp:positionH>
                  <wp:positionV relativeFrom="paragraph">
                    <wp:posOffset>53340</wp:posOffset>
                  </wp:positionV>
                  <wp:extent cx="2191385" cy="2191385"/>
                  <wp:effectExtent l="0" t="0" r="0" b="0"/>
                  <wp:wrapSquare wrapText="largest"/>
                  <wp:docPr id="3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 descr=""/>
                          <pic:cNvPicPr>
                            <a:picLocks noChangeAspect="1" noChangeArrowheads="1"/>
                          </pic:cNvPicPr>
                        </pic:nvPicPr>
                        <pic:blipFill>
                          <a:blip r:embed="rId18"/>
                          <a:stretch>
                            <a:fillRect/>
                          </a:stretch>
                        </pic:blipFill>
                        <pic:spPr bwMode="auto">
                          <a:xfrm>
                            <a:off x="0" y="0"/>
                            <a:ext cx="2191385" cy="2191385"/>
                          </a:xfrm>
                          <a:prstGeom prst="rect">
                            <a:avLst/>
                          </a:prstGeom>
                        </pic:spPr>
                      </pic:pic>
                    </a:graphicData>
                  </a:graphic>
                </wp:anchor>
              </w:drawing>
            </w:r>
          </w:p>
        </w:tc>
      </w:tr>
      <w:tr>
        <w:trPr/>
        <w:tc>
          <w:tcPr>
            <w:tcW w:w="4986"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Normal"/>
              <w:rPr/>
            </w:pPr>
            <w:r>
              <w:rPr/>
              <w:t>WGAN: Wasserstein GAN</w:t>
            </w:r>
          </w:p>
        </w:tc>
        <w:tc>
          <w:tcPr>
            <w:tcW w:w="49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BEGAN: Boundary Equilibrium GAN</w:t>
            </w:r>
          </w:p>
        </w:tc>
      </w:tr>
      <w:tr>
        <w:trPr/>
        <w:tc>
          <w:tcPr>
            <w:tcW w:w="4986"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2438400" cy="2438400"/>
                  <wp:effectExtent l="0" t="0" r="0" b="0"/>
                  <wp:wrapSquare wrapText="largest"/>
                  <wp:docPr id="3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descr=""/>
                          <pic:cNvPicPr>
                            <a:picLocks noChangeAspect="1" noChangeArrowheads="1"/>
                          </pic:cNvPicPr>
                        </pic:nvPicPr>
                        <pic:blipFill>
                          <a:blip r:embed="rId19"/>
                          <a:stretch>
                            <a:fillRect/>
                          </a:stretch>
                        </pic:blipFill>
                        <pic:spPr bwMode="auto">
                          <a:xfrm>
                            <a:off x="0" y="0"/>
                            <a:ext cx="2438400" cy="2438400"/>
                          </a:xfrm>
                          <a:prstGeom prst="rect">
                            <a:avLst/>
                          </a:prstGeom>
                        </pic:spPr>
                      </pic:pic>
                    </a:graphicData>
                  </a:graphic>
                </wp:anchor>
              </w:drawing>
            </w:r>
          </w:p>
        </w:tc>
        <w:tc>
          <w:tcPr>
            <w:tcW w:w="49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2438400" cy="2438400"/>
                  <wp:effectExtent l="0" t="0" r="0" b="0"/>
                  <wp:wrapSquare wrapText="largest"/>
                  <wp:docPr id="3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descr=""/>
                          <pic:cNvPicPr>
                            <a:picLocks noChangeAspect="1" noChangeArrowheads="1"/>
                          </pic:cNvPicPr>
                        </pic:nvPicPr>
                        <pic:blipFill>
                          <a:blip r:embed="rId20"/>
                          <a:stretch>
                            <a:fillRect/>
                          </a:stretch>
                        </pic:blipFill>
                        <pic:spPr bwMode="auto">
                          <a:xfrm>
                            <a:off x="0" y="0"/>
                            <a:ext cx="2438400" cy="2438400"/>
                          </a:xfrm>
                          <a:prstGeom prst="rect">
                            <a:avLst/>
                          </a:prstGeom>
                        </pic:spPr>
                      </pic:pic>
                    </a:graphicData>
                  </a:graphic>
                </wp:anchor>
              </w:drawing>
            </w:r>
          </w:p>
        </w:tc>
      </w:tr>
      <w:tr>
        <w:trPr/>
        <w:tc>
          <w:tcPr>
            <w:tcW w:w="4986"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t>DRAGAN: Deep Regret Analytic GAN</w:t>
            </w:r>
          </w:p>
        </w:tc>
        <w:tc>
          <w:tcPr>
            <w:tcW w:w="49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CoulombGAN</w:t>
            </w:r>
          </w:p>
        </w:tc>
      </w:tr>
      <w:tr>
        <w:trPr/>
        <w:tc>
          <w:tcPr>
            <w:tcW w:w="4986"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2438400" cy="2438400"/>
                  <wp:effectExtent l="0" t="0" r="0" b="0"/>
                  <wp:wrapSquare wrapText="largest"/>
                  <wp:docPr id="3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descr=""/>
                          <pic:cNvPicPr>
                            <a:picLocks noChangeAspect="1" noChangeArrowheads="1"/>
                          </pic:cNvPicPr>
                        </pic:nvPicPr>
                        <pic:blipFill>
                          <a:blip r:embed="rId21"/>
                          <a:stretch>
                            <a:fillRect/>
                          </a:stretch>
                        </pic:blipFill>
                        <pic:spPr bwMode="auto">
                          <a:xfrm>
                            <a:off x="0" y="0"/>
                            <a:ext cx="2438400" cy="2438400"/>
                          </a:xfrm>
                          <a:prstGeom prst="rect">
                            <a:avLst/>
                          </a:prstGeom>
                        </pic:spPr>
                      </pic:pic>
                    </a:graphicData>
                  </a:graphic>
                </wp:anchor>
              </w:drawing>
            </w:r>
          </w:p>
        </w:tc>
        <w:tc>
          <w:tcPr>
            <w:tcW w:w="49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2438400" cy="2438400"/>
                  <wp:effectExtent l="0" t="0" r="0" b="0"/>
                  <wp:wrapSquare wrapText="largest"/>
                  <wp:docPr id="3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descr=""/>
                          <pic:cNvPicPr>
                            <a:picLocks noChangeAspect="1" noChangeArrowheads="1"/>
                          </pic:cNvPicPr>
                        </pic:nvPicPr>
                        <pic:blipFill>
                          <a:blip r:embed="rId22"/>
                          <a:stretch>
                            <a:fillRect/>
                          </a:stretch>
                        </pic:blipFill>
                        <pic:spPr bwMode="auto">
                          <a:xfrm>
                            <a:off x="0" y="0"/>
                            <a:ext cx="2438400" cy="2438400"/>
                          </a:xfrm>
                          <a:prstGeom prst="rect">
                            <a:avLst/>
                          </a:prstGeom>
                        </pic:spPr>
                      </pic:pic>
                    </a:graphicData>
                  </a:graphic>
                </wp:anchor>
              </w:drawing>
            </w:r>
          </w:p>
        </w:tc>
      </w:tr>
    </w:tbl>
    <w:p>
      <w:pPr>
        <w:pStyle w:val="Heading3"/>
        <w:numPr>
          <w:ilvl w:val="2"/>
          <w:numId w:val="2"/>
        </w:numPr>
        <w:ind w:left="0" w:hanging="0"/>
        <w:rPr/>
      </w:pPr>
      <w:r>
        <w:rPr/>
        <w:t>Progressive GAN</w:t>
      </w:r>
    </w:p>
    <w:p>
      <w:pPr>
        <w:pStyle w:val="TextBody"/>
        <w:rPr/>
      </w:pPr>
      <w:r>
        <w:rPr/>
        <w:t xml:space="preserve">Karras, T., Aila, T., Laine, S., &amp; Lehtinen, J. (2017). Progressive Growing of GANs for Improved Quality, Stability, and Variation, 1–26. </w:t>
      </w:r>
      <w:hyperlink r:id="rId23">
        <w:r>
          <w:rPr>
            <w:rStyle w:val="InternetLink"/>
          </w:rPr>
          <w:t>https://doi.org/10.1002/joe.20070</w:t>
        </w:r>
      </w:hyperlink>
    </w:p>
    <w:p>
      <w:pPr>
        <w:pStyle w:val="TextBody"/>
        <w:rPr/>
      </w:pPr>
      <w:r>
        <w:rPr/>
        <w:t>Progressive GAN is great for generating photorealistic face images. I am wondering where in the pipeline should it be placed? Should it be used before or after face-swap?</w:t>
      </w:r>
    </w:p>
    <w:p>
      <w:pPr>
        <w:pStyle w:val="TextBody"/>
        <w:rPr/>
      </w:pPr>
      <w:r>
        <w:rPr/>
        <w:t>Since the face-swap GAN is going to introduce its artifacts due to pose warping, it might make more sense to use progressive GAN as the final module to ameliorate artifacts and blemishes in the face image.</w:t>
      </w:r>
    </w:p>
    <w:p>
      <w:pPr>
        <w:pStyle w:val="TextBody"/>
        <w:rPr/>
      </w:pPr>
      <w:r>
        <w:rPr/>
      </w:r>
    </w:p>
    <w:p>
      <w:pPr>
        <w:pStyle w:val="TextBody"/>
        <w:rPr>
          <w:b/>
          <w:b/>
          <w:bCs/>
        </w:rPr>
      </w:pPr>
      <w:r>
        <w:rPr>
          <w:b/>
          <w:bCs/>
        </w:rPr>
        <w:t>Information-theoretic image contrast measure</w:t>
      </w:r>
    </w:p>
    <w:p>
      <w:pPr>
        <w:pStyle w:val="TextBody"/>
        <w:rPr/>
      </w:pPr>
      <w:r>
        <w:rPr/>
        <w:t>I finally found an annotated dataset of images for evaluating contrast enhancement called CEED2016.</w:t>
      </w:r>
    </w:p>
    <w:p>
      <w:pPr>
        <w:pStyle w:val="TextBody"/>
        <w:rPr/>
      </w:pPr>
      <w:hyperlink r:id="rId24">
        <w:r>
          <w:rPr>
            <w:rStyle w:val="InternetLink"/>
          </w:rPr>
          <w:t>https://www.sciencedirect.com/science/article/pii/S0923596517301431?via%3Dihub</w:t>
        </w:r>
      </w:hyperlink>
    </w:p>
    <w:p>
      <w:pPr>
        <w:pStyle w:val="TextBody"/>
        <w:rPr/>
      </w:pPr>
      <w:r>
        <w:rPr/>
        <w:t>I’ll be writing up our paper on it and get this pending publication out of the way.</w:t>
      </w:r>
    </w:p>
    <w:p>
      <w:pPr>
        <w:pStyle w:val="TextBody"/>
        <w:rPr/>
      </w:pPr>
      <w:r>
        <w:rPr/>
      </w:r>
    </w:p>
    <w:p>
      <w:pPr>
        <w:pStyle w:val="TextBody"/>
        <w:rPr>
          <w:b/>
          <w:b/>
          <w:bCs/>
        </w:rPr>
      </w:pPr>
      <w:r>
        <w:rPr>
          <w:b/>
          <w:bCs/>
        </w:rPr>
        <w:t>Learned local image patch descriptor</w:t>
      </w:r>
    </w:p>
    <w:p>
      <w:pPr>
        <w:pStyle w:val="TextBody"/>
        <w:rPr/>
      </w:pPr>
      <w:r>
        <w:rPr/>
        <w:t xml:space="preserve">A paper I am working on is evaluation of learned local patch descriptors for copy-move forgery detection. The descriptors are: AffNet; T-Feat; DELF; LIFT; HardNet; MatchNet and the hand-crafted descriptors for comparison with state-of-art in image forensic literation: SIFT, SURF, ORB. </w:t>
      </w:r>
    </w:p>
    <w:p>
      <w:pPr>
        <w:pStyle w:val="TextBody"/>
        <w:rPr/>
      </w:pPr>
      <w:r>
        <w:rPr/>
        <w:t>I am concurrently working on introducing semantically relevant sparsity into the triplet based feature learning to create a novel and hopefully better learned descriptor. This will be another paper. The main contribution is that existing descriptors are trained purely on datasets with affine variation in images of the same object, whereas our paper will extend the use of learned descriptors to generic visual objects.</w:t>
      </w:r>
    </w:p>
    <w:p>
      <w:pPr>
        <w:pStyle w:val="TextBody"/>
        <w:rPr/>
      </w:pPr>
      <w:r>
        <w:rPr/>
      </w:r>
    </w:p>
    <w:p>
      <w:pPr>
        <w:pStyle w:val="TextBody"/>
        <w:rPr>
          <w:b/>
          <w:b/>
          <w:bCs/>
        </w:rPr>
      </w:pPr>
      <w:r>
        <w:rPr>
          <w:b/>
          <w:bCs/>
        </w:rPr>
        <w:t>GAN for image contrast enhancement</w:t>
      </w:r>
    </w:p>
    <w:p>
      <w:pPr>
        <w:pStyle w:val="TextBody"/>
        <w:rPr/>
      </w:pPr>
      <w:r>
        <w:rPr/>
        <w:t>Subsequent to submitting the papers for the work above and the required images to TA1 teams, I’d like to look into use of GANs for image contrast enhancement. The idea borrows from the triplet feature training paradigm. We extract patches (we can get millions of patches from a thousand images) from original and enhanced images in the CEED2016 dataset. Train the GAN with these and then use it to enhance any other image.</w:t>
      </w:r>
    </w:p>
    <w:p>
      <w:pPr>
        <w:pStyle w:val="TextBody"/>
        <w:rPr/>
      </w:pPr>
      <w:r>
        <w:rPr/>
      </w:r>
    </w:p>
    <w:p>
      <w:pPr>
        <w:pStyle w:val="Normal"/>
        <w:rPr/>
      </w:pPr>
      <w:r>
        <w:rPr/>
      </w:r>
    </w:p>
    <w:p>
      <w:pPr>
        <w:pStyle w:val="Normal"/>
        <w:rPr/>
      </w:pPr>
      <w:r>
        <w:rPr/>
      </w:r>
    </w:p>
    <w:sectPr>
      <w:type w:val="nextPage"/>
      <w:pgSz w:w="12240" w:h="15840"/>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pStyle w:val="Heading3"/>
      <w:numFmt w:val="none"/>
      <w:suff w:val="nothing"/>
      <w:lvlText w:val=""/>
      <w:lvlJc w:val="left"/>
      <w:pPr>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4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Noto Sans CJK SC Regular" w:cs="FreeSans"/>
      <w:color w:val="00000A"/>
      <w:sz w:val="24"/>
      <w:szCs w:val="24"/>
      <w:lang w:val="en-US" w:eastAsia="zh-CN" w:bidi="hi-IN"/>
    </w:rPr>
  </w:style>
  <w:style w:type="paragraph" w:styleId="Heading3">
    <w:name w:val="Heading 3"/>
    <w:basedOn w:val="Heading"/>
    <w:qFormat/>
    <w:pPr>
      <w:numPr>
        <w:ilvl w:val="2"/>
        <w:numId w:val="1"/>
      </w:numPr>
      <w:spacing w:before="140" w:after="120"/>
      <w:ind w:left="0" w:hanging="0"/>
      <w:outlineLvl w:val="2"/>
      <w:outlineLvl w:val="2"/>
    </w:pPr>
    <w:rPr>
      <w:b/>
      <w:bCs/>
      <w:sz w:val="28"/>
      <w:szCs w:val="28"/>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ableContents">
    <w:name w:val="Table Contents"/>
    <w:basedOn w:val="Normal"/>
    <w:qFormat/>
    <w:pPr>
      <w:suppressLineNumbers/>
    </w:pPr>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hyperlink" Target="https://doi.org/10.1002/joe.20070" TargetMode="External"/><Relationship Id="rId24" Type="http://schemas.openxmlformats.org/officeDocument/2006/relationships/hyperlink" Target="https://www.sciencedirect.com/science/article/pii/S0923596517301431?via%3Dihub" TargetMode="External"/><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30</TotalTime>
  <Application>LibreOffice/5.1.6.2$Linux_X86_64 LibreOffice_project/10m0$Build-2</Application>
  <Pages>5</Pages>
  <Words>944</Words>
  <Characters>5081</Characters>
  <CharactersWithSpaces>5981</CharactersWithSpaces>
  <Paragraphs>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2018-04-06T11:48:21Z</dcterms:created>
  <dc:creator/>
  <dc:description/>
  <dc:language>en-US</dc:language>
  <cp:lastModifiedBy/>
  <dcterms:modified xsi:type="dcterms:W3CDTF">2018-04-06T14:01:20Z</dcterms:modified>
  <cp:revision>3</cp:revision>
  <dc:subject/>
  <dc:title/>
</cp:coreProperties>
</file>